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F47" w:rsidRDefault="00033DA3" w:rsidP="00033DA3">
      <w:pPr>
        <w:jc w:val="center"/>
        <w:rPr>
          <w:smallCaps/>
          <w:sz w:val="40"/>
          <w:szCs w:val="40"/>
        </w:rPr>
      </w:pPr>
      <w:r w:rsidRPr="00033DA3">
        <w:rPr>
          <w:smallCaps/>
          <w:sz w:val="40"/>
          <w:szCs w:val="40"/>
          <w:u w:val="single"/>
        </w:rPr>
        <w:t>TOK Essay Plan 1</w:t>
      </w:r>
    </w:p>
    <w:p w:rsidR="00033DA3" w:rsidRDefault="00033DA3" w:rsidP="00033DA3">
      <w:pPr>
        <w:rPr>
          <w:sz w:val="24"/>
          <w:szCs w:val="24"/>
        </w:rPr>
      </w:pPr>
    </w:p>
    <w:p w:rsidR="00033DA3" w:rsidRDefault="00FD4344" w:rsidP="00033DA3">
      <w:pPr>
        <w:rPr>
          <w:sz w:val="24"/>
          <w:szCs w:val="24"/>
        </w:rPr>
      </w:pPr>
      <w:r>
        <w:rPr>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7pt;width:61.5pt;height:87pt;z-index:251660288;mso-position-horizontal:absolute;mso-position-horizontal-relative:text;mso-position-vertical:absolute;mso-position-vertical-relative:text" fillcolor="#00b0f0" strokeweight="3pt">
            <v:shadow on="t" type="perspective" color="#868686" opacity=".5" origin=".5,.5" offset="-6pt,-6pt" matrix="1.25,,,1.25"/>
            <o:extrusion v:ext="view" color="#f0ea00"/>
            <v:textpath style="font-family:&quot;Ravie&quot;;font-size:66pt;v-text-kern:t" trim="t" fitpath="t" string="1."/>
            <w10:wrap type="square"/>
          </v:shape>
        </w:pict>
      </w:r>
    </w:p>
    <w:p w:rsidR="00033DA3" w:rsidRPr="00CF1D1D" w:rsidRDefault="00033DA3" w:rsidP="00CF1D1D">
      <w:pPr>
        <w:pStyle w:val="NoSpacing"/>
        <w:rPr>
          <w:rFonts w:ascii="MV Boli" w:hAnsi="MV Boli" w:cs="MV Boli"/>
          <w:b/>
          <w:color w:val="00B0F0"/>
          <w:sz w:val="24"/>
          <w:szCs w:val="24"/>
        </w:rPr>
      </w:pPr>
      <w:r w:rsidRPr="00CF1D1D">
        <w:rPr>
          <w:rFonts w:ascii="MV Boli" w:hAnsi="MV Boli" w:cs="MV Boli"/>
          <w:b/>
          <w:color w:val="00B0F0"/>
          <w:sz w:val="24"/>
          <w:szCs w:val="24"/>
        </w:rPr>
        <w:t>“The possession of knowledge carries an ethical responsibility.” Evaluate this claim.”</w:t>
      </w:r>
    </w:p>
    <w:p w:rsidR="00033DA3" w:rsidRDefault="00033DA3" w:rsidP="00033DA3">
      <w:pPr>
        <w:rPr>
          <w:rFonts w:ascii="MV Boli" w:hAnsi="MV Boli" w:cs="MV Boli"/>
          <w:b/>
          <w:color w:val="00B0F0"/>
          <w:sz w:val="24"/>
          <w:szCs w:val="24"/>
        </w:rPr>
      </w:pPr>
    </w:p>
    <w:p w:rsidR="00CF1D1D" w:rsidRDefault="00CF1D1D" w:rsidP="00CF1D1D">
      <w:pPr>
        <w:pStyle w:val="NoSpacing"/>
        <w:rPr>
          <w:sz w:val="24"/>
          <w:szCs w:val="24"/>
        </w:rPr>
      </w:pPr>
    </w:p>
    <w:p w:rsidR="005825C1" w:rsidRDefault="005825C1" w:rsidP="00CF1D1D">
      <w:pPr>
        <w:pStyle w:val="NoSpacing"/>
        <w:rPr>
          <w:sz w:val="24"/>
          <w:szCs w:val="24"/>
        </w:rPr>
      </w:pPr>
      <w:r w:rsidRPr="005825C1">
        <w:rPr>
          <w:b/>
          <w:sz w:val="24"/>
          <w:szCs w:val="24"/>
        </w:rPr>
        <w:t xml:space="preserve">Essay title re-worded: </w:t>
      </w:r>
      <w:r w:rsidR="00D17B02" w:rsidRPr="00D17B02">
        <w:rPr>
          <w:sz w:val="24"/>
          <w:szCs w:val="24"/>
        </w:rPr>
        <w:t>H</w:t>
      </w:r>
      <w:r w:rsidR="00D17B02">
        <w:rPr>
          <w:sz w:val="24"/>
          <w:szCs w:val="24"/>
        </w:rPr>
        <w:t>aving knowledge comes with ethical decisions</w:t>
      </w:r>
    </w:p>
    <w:p w:rsidR="005825C1" w:rsidRDefault="005825C1" w:rsidP="00CF1D1D">
      <w:pPr>
        <w:pStyle w:val="NoSpacing"/>
        <w:rPr>
          <w:sz w:val="24"/>
          <w:szCs w:val="24"/>
        </w:rPr>
      </w:pPr>
    </w:p>
    <w:p w:rsidR="005825C1" w:rsidRPr="005825C1" w:rsidRDefault="005825C1" w:rsidP="00CF1D1D">
      <w:pPr>
        <w:pStyle w:val="NoSpacing"/>
        <w:rPr>
          <w:b/>
          <w:sz w:val="24"/>
          <w:szCs w:val="24"/>
        </w:rPr>
      </w:pPr>
      <w:r w:rsidRPr="005825C1">
        <w:rPr>
          <w:b/>
          <w:sz w:val="24"/>
          <w:szCs w:val="24"/>
        </w:rPr>
        <w:t>Key terms/definitions:</w:t>
      </w:r>
    </w:p>
    <w:p w:rsidR="00CF1D1D" w:rsidRDefault="005825C1" w:rsidP="005825C1">
      <w:pPr>
        <w:pStyle w:val="NoSpacing"/>
        <w:numPr>
          <w:ilvl w:val="0"/>
          <w:numId w:val="1"/>
        </w:numPr>
        <w:rPr>
          <w:sz w:val="24"/>
          <w:szCs w:val="24"/>
        </w:rPr>
      </w:pPr>
      <w:r>
        <w:rPr>
          <w:b/>
          <w:sz w:val="24"/>
          <w:szCs w:val="24"/>
        </w:rPr>
        <w:t>Possession –</w:t>
      </w:r>
      <w:r w:rsidR="00076458">
        <w:rPr>
          <w:b/>
          <w:sz w:val="24"/>
          <w:szCs w:val="24"/>
        </w:rPr>
        <w:t xml:space="preserve"> </w:t>
      </w:r>
      <w:r w:rsidR="00076458">
        <w:rPr>
          <w:sz w:val="24"/>
          <w:szCs w:val="24"/>
        </w:rPr>
        <w:t>the state of having, owning or controlling something</w:t>
      </w:r>
    </w:p>
    <w:p w:rsidR="005825C1" w:rsidRPr="005825C1" w:rsidRDefault="005825C1" w:rsidP="005825C1">
      <w:pPr>
        <w:pStyle w:val="NoSpacing"/>
        <w:numPr>
          <w:ilvl w:val="0"/>
          <w:numId w:val="1"/>
        </w:numPr>
        <w:rPr>
          <w:sz w:val="24"/>
          <w:szCs w:val="24"/>
        </w:rPr>
      </w:pPr>
      <w:r>
        <w:rPr>
          <w:b/>
          <w:sz w:val="24"/>
          <w:szCs w:val="24"/>
        </w:rPr>
        <w:t xml:space="preserve">Ethical – </w:t>
      </w:r>
      <w:r w:rsidR="00076458">
        <w:rPr>
          <w:sz w:val="24"/>
          <w:szCs w:val="24"/>
        </w:rPr>
        <w:t>of or relating to moral principles or the branch of knowledge dealing with these</w:t>
      </w:r>
    </w:p>
    <w:p w:rsidR="005825C1" w:rsidRPr="005825C1" w:rsidRDefault="005825C1" w:rsidP="005825C1">
      <w:pPr>
        <w:pStyle w:val="NoSpacing"/>
        <w:numPr>
          <w:ilvl w:val="0"/>
          <w:numId w:val="1"/>
        </w:numPr>
        <w:rPr>
          <w:sz w:val="24"/>
          <w:szCs w:val="24"/>
        </w:rPr>
      </w:pPr>
      <w:r>
        <w:rPr>
          <w:b/>
          <w:sz w:val="24"/>
          <w:szCs w:val="24"/>
        </w:rPr>
        <w:t xml:space="preserve">Responsibility – </w:t>
      </w:r>
      <w:r w:rsidR="00076458">
        <w:rPr>
          <w:sz w:val="24"/>
          <w:szCs w:val="24"/>
        </w:rPr>
        <w:t>the state or fact of having a duty to deal with something</w:t>
      </w:r>
    </w:p>
    <w:p w:rsidR="005825C1" w:rsidRDefault="005825C1" w:rsidP="005825C1">
      <w:pPr>
        <w:pStyle w:val="NoSpacing"/>
        <w:rPr>
          <w:b/>
          <w:sz w:val="24"/>
          <w:szCs w:val="24"/>
        </w:rPr>
      </w:pPr>
    </w:p>
    <w:p w:rsidR="005825C1" w:rsidRDefault="005825C1" w:rsidP="005825C1">
      <w:pPr>
        <w:pStyle w:val="NoSpacing"/>
        <w:rPr>
          <w:b/>
          <w:sz w:val="24"/>
          <w:szCs w:val="24"/>
        </w:rPr>
      </w:pPr>
      <w:r w:rsidRPr="00D17B02">
        <w:rPr>
          <w:b/>
          <w:sz w:val="24"/>
          <w:szCs w:val="24"/>
        </w:rPr>
        <w:t>Examples:</w:t>
      </w:r>
    </w:p>
    <w:p w:rsidR="0045137A" w:rsidRPr="00A24AED" w:rsidRDefault="0045137A" w:rsidP="0045137A">
      <w:pPr>
        <w:pStyle w:val="NoSpacing"/>
        <w:numPr>
          <w:ilvl w:val="0"/>
          <w:numId w:val="4"/>
        </w:numPr>
        <w:rPr>
          <w:b/>
          <w:sz w:val="24"/>
          <w:szCs w:val="24"/>
        </w:rPr>
      </w:pPr>
      <w:r>
        <w:rPr>
          <w:sz w:val="24"/>
          <w:szCs w:val="24"/>
        </w:rPr>
        <w:t>If you see our friend steal money from someone’s bag you have gained knowledge of the fact that your friend stole it from that person’s bag. Now it is up to us to decide whether we should tell the person that your friend stole their money, or save your friend, or warn your friend and tell them to put the money back.</w:t>
      </w:r>
    </w:p>
    <w:p w:rsidR="00A24AED" w:rsidRPr="00D17B02" w:rsidRDefault="00A24AED" w:rsidP="0045137A">
      <w:pPr>
        <w:pStyle w:val="NoSpacing"/>
        <w:numPr>
          <w:ilvl w:val="0"/>
          <w:numId w:val="4"/>
        </w:numPr>
        <w:rPr>
          <w:b/>
          <w:sz w:val="24"/>
          <w:szCs w:val="24"/>
        </w:rPr>
      </w:pPr>
      <w:r>
        <w:rPr>
          <w:sz w:val="24"/>
          <w:szCs w:val="24"/>
        </w:rPr>
        <w:t xml:space="preserve">If a patient is in need of an organ transplant and the only other option is to turn on the life support. However their religion does not agree with organ transplants. The doctor and the </w:t>
      </w:r>
      <w:proofErr w:type="gramStart"/>
      <w:r>
        <w:rPr>
          <w:sz w:val="24"/>
          <w:szCs w:val="24"/>
        </w:rPr>
        <w:t>patients</w:t>
      </w:r>
      <w:proofErr w:type="gramEnd"/>
      <w:r>
        <w:rPr>
          <w:sz w:val="24"/>
          <w:szCs w:val="24"/>
        </w:rPr>
        <w:t xml:space="preserve"> family have a choice as to whether to follow their ethics and/or religion and deny the organ transplant or follow their emotions and go ahead with it.</w:t>
      </w:r>
    </w:p>
    <w:p w:rsidR="005825C1" w:rsidRDefault="005825C1" w:rsidP="005825C1">
      <w:pPr>
        <w:pStyle w:val="NoSpacing"/>
        <w:rPr>
          <w:sz w:val="24"/>
          <w:szCs w:val="24"/>
        </w:rPr>
      </w:pPr>
    </w:p>
    <w:p w:rsidR="005825C1" w:rsidRDefault="005825C1" w:rsidP="005825C1">
      <w:pPr>
        <w:pStyle w:val="NoSpacing"/>
        <w:rPr>
          <w:sz w:val="24"/>
          <w:szCs w:val="24"/>
        </w:rPr>
      </w:pPr>
      <w:r w:rsidRPr="00D17B02">
        <w:rPr>
          <w:b/>
          <w:sz w:val="24"/>
          <w:szCs w:val="24"/>
        </w:rPr>
        <w:t>Knowledge Issue:</w:t>
      </w:r>
      <w:r w:rsidR="00D17B02">
        <w:rPr>
          <w:b/>
          <w:sz w:val="24"/>
          <w:szCs w:val="24"/>
        </w:rPr>
        <w:t xml:space="preserve"> </w:t>
      </w:r>
      <w:r w:rsidR="00D17B02" w:rsidRPr="00D17B02">
        <w:rPr>
          <w:sz w:val="24"/>
          <w:szCs w:val="24"/>
        </w:rPr>
        <w:t>How</w:t>
      </w:r>
      <w:r w:rsidR="00D17B02">
        <w:rPr>
          <w:b/>
          <w:sz w:val="24"/>
          <w:szCs w:val="24"/>
        </w:rPr>
        <w:t xml:space="preserve"> </w:t>
      </w:r>
      <w:r w:rsidR="00D17B02">
        <w:rPr>
          <w:sz w:val="24"/>
          <w:szCs w:val="24"/>
        </w:rPr>
        <w:t>can</w:t>
      </w:r>
      <w:r w:rsidR="00D17B02">
        <w:rPr>
          <w:b/>
          <w:sz w:val="24"/>
          <w:szCs w:val="24"/>
        </w:rPr>
        <w:t xml:space="preserve"> </w:t>
      </w:r>
      <w:r w:rsidR="00D17B02">
        <w:rPr>
          <w:sz w:val="24"/>
          <w:szCs w:val="24"/>
        </w:rPr>
        <w:t>having certain knowledge result in the making ethical decisions of how to use this knowledge?</w:t>
      </w:r>
    </w:p>
    <w:p w:rsidR="00D17B02" w:rsidRPr="00D17B02" w:rsidRDefault="00D17B02" w:rsidP="005825C1">
      <w:pPr>
        <w:pStyle w:val="NoSpacing"/>
        <w:rPr>
          <w:sz w:val="24"/>
          <w:szCs w:val="24"/>
          <w:u w:val="single"/>
        </w:rPr>
      </w:pPr>
      <w:r w:rsidRPr="00D17B02">
        <w:rPr>
          <w:sz w:val="24"/>
          <w:szCs w:val="24"/>
          <w:u w:val="single"/>
        </w:rPr>
        <w:t>OR</w:t>
      </w:r>
    </w:p>
    <w:p w:rsidR="00D17B02" w:rsidRPr="00D17B02" w:rsidRDefault="00D17B02" w:rsidP="005825C1">
      <w:pPr>
        <w:pStyle w:val="NoSpacing"/>
        <w:rPr>
          <w:sz w:val="24"/>
          <w:szCs w:val="24"/>
        </w:rPr>
      </w:pPr>
      <w:r w:rsidRPr="00D17B02">
        <w:rPr>
          <w:sz w:val="24"/>
          <w:szCs w:val="24"/>
        </w:rPr>
        <w:t>How</w:t>
      </w:r>
      <w:r>
        <w:rPr>
          <w:b/>
          <w:sz w:val="24"/>
          <w:szCs w:val="24"/>
        </w:rPr>
        <w:t xml:space="preserve"> </w:t>
      </w:r>
      <w:r>
        <w:rPr>
          <w:sz w:val="24"/>
          <w:szCs w:val="24"/>
        </w:rPr>
        <w:t>do ethics and morals affect the way in which knowledge is used or expressed?</w:t>
      </w:r>
    </w:p>
    <w:p w:rsidR="005825C1" w:rsidRDefault="00D17B02" w:rsidP="00D17B02">
      <w:pPr>
        <w:pStyle w:val="NoSpacing"/>
        <w:tabs>
          <w:tab w:val="left" w:pos="2535"/>
        </w:tabs>
        <w:rPr>
          <w:sz w:val="24"/>
          <w:szCs w:val="24"/>
        </w:rPr>
      </w:pPr>
      <w:r>
        <w:rPr>
          <w:sz w:val="24"/>
          <w:szCs w:val="24"/>
        </w:rPr>
        <w:tab/>
      </w:r>
    </w:p>
    <w:p w:rsidR="005825C1" w:rsidRDefault="005825C1" w:rsidP="005825C1">
      <w:pPr>
        <w:pStyle w:val="NoSpacing"/>
        <w:rPr>
          <w:b/>
          <w:sz w:val="24"/>
          <w:szCs w:val="24"/>
        </w:rPr>
      </w:pPr>
      <w:r w:rsidRPr="00D17B02">
        <w:rPr>
          <w:b/>
          <w:sz w:val="24"/>
          <w:szCs w:val="24"/>
        </w:rPr>
        <w:t>Areas of Knowledge:</w:t>
      </w:r>
    </w:p>
    <w:p w:rsidR="00D17B02" w:rsidRPr="00D17B02" w:rsidRDefault="00D17B02" w:rsidP="00D17B02">
      <w:pPr>
        <w:pStyle w:val="NoSpacing"/>
        <w:numPr>
          <w:ilvl w:val="0"/>
          <w:numId w:val="2"/>
        </w:numPr>
        <w:rPr>
          <w:b/>
          <w:sz w:val="24"/>
          <w:szCs w:val="24"/>
        </w:rPr>
      </w:pPr>
      <w:r>
        <w:rPr>
          <w:sz w:val="24"/>
          <w:szCs w:val="24"/>
        </w:rPr>
        <w:t>Ethics</w:t>
      </w:r>
    </w:p>
    <w:p w:rsidR="00D17B02" w:rsidRPr="00D17B02" w:rsidRDefault="00D17B02" w:rsidP="00D17B02">
      <w:pPr>
        <w:pStyle w:val="NoSpacing"/>
        <w:numPr>
          <w:ilvl w:val="0"/>
          <w:numId w:val="2"/>
        </w:numPr>
        <w:rPr>
          <w:b/>
          <w:sz w:val="24"/>
          <w:szCs w:val="24"/>
        </w:rPr>
      </w:pPr>
      <w:r>
        <w:rPr>
          <w:sz w:val="24"/>
          <w:szCs w:val="24"/>
        </w:rPr>
        <w:t>Religion</w:t>
      </w:r>
    </w:p>
    <w:p w:rsidR="00D17B02" w:rsidRPr="00D17B02" w:rsidRDefault="00D17B02" w:rsidP="00D17B02">
      <w:pPr>
        <w:pStyle w:val="NoSpacing"/>
        <w:numPr>
          <w:ilvl w:val="0"/>
          <w:numId w:val="2"/>
        </w:numPr>
        <w:rPr>
          <w:b/>
          <w:sz w:val="24"/>
          <w:szCs w:val="24"/>
        </w:rPr>
      </w:pPr>
      <w:r>
        <w:rPr>
          <w:sz w:val="24"/>
          <w:szCs w:val="24"/>
        </w:rPr>
        <w:t>Human sciences</w:t>
      </w:r>
    </w:p>
    <w:p w:rsidR="00D17B02" w:rsidRPr="00D17B02" w:rsidRDefault="00D17B02" w:rsidP="00D17B02">
      <w:pPr>
        <w:pStyle w:val="NoSpacing"/>
        <w:numPr>
          <w:ilvl w:val="0"/>
          <w:numId w:val="2"/>
        </w:numPr>
        <w:rPr>
          <w:b/>
          <w:sz w:val="24"/>
          <w:szCs w:val="24"/>
        </w:rPr>
      </w:pPr>
      <w:r>
        <w:rPr>
          <w:sz w:val="24"/>
          <w:szCs w:val="24"/>
        </w:rPr>
        <w:t>Natural sciences</w:t>
      </w:r>
    </w:p>
    <w:p w:rsidR="005825C1" w:rsidRDefault="005825C1" w:rsidP="005825C1">
      <w:pPr>
        <w:pStyle w:val="NoSpacing"/>
        <w:rPr>
          <w:sz w:val="24"/>
          <w:szCs w:val="24"/>
        </w:rPr>
      </w:pPr>
    </w:p>
    <w:p w:rsidR="004242C8" w:rsidRDefault="004242C8" w:rsidP="005825C1">
      <w:pPr>
        <w:pStyle w:val="NoSpacing"/>
        <w:rPr>
          <w:b/>
          <w:sz w:val="24"/>
          <w:szCs w:val="24"/>
        </w:rPr>
      </w:pPr>
    </w:p>
    <w:p w:rsidR="004242C8" w:rsidRDefault="004242C8" w:rsidP="005825C1">
      <w:pPr>
        <w:pStyle w:val="NoSpacing"/>
        <w:rPr>
          <w:b/>
          <w:sz w:val="24"/>
          <w:szCs w:val="24"/>
        </w:rPr>
      </w:pPr>
    </w:p>
    <w:p w:rsidR="005825C1" w:rsidRDefault="005825C1" w:rsidP="005825C1">
      <w:pPr>
        <w:pStyle w:val="NoSpacing"/>
        <w:rPr>
          <w:b/>
          <w:sz w:val="24"/>
          <w:szCs w:val="24"/>
        </w:rPr>
      </w:pPr>
      <w:r w:rsidRPr="00D17B02">
        <w:rPr>
          <w:b/>
          <w:sz w:val="24"/>
          <w:szCs w:val="24"/>
        </w:rPr>
        <w:lastRenderedPageBreak/>
        <w:t>Ways of Knowing:</w:t>
      </w:r>
    </w:p>
    <w:p w:rsidR="00D17B02" w:rsidRPr="00D17B02" w:rsidRDefault="00D17B02" w:rsidP="00D17B02">
      <w:pPr>
        <w:pStyle w:val="NoSpacing"/>
        <w:numPr>
          <w:ilvl w:val="0"/>
          <w:numId w:val="3"/>
        </w:numPr>
        <w:rPr>
          <w:b/>
          <w:sz w:val="24"/>
          <w:szCs w:val="24"/>
        </w:rPr>
      </w:pPr>
      <w:r>
        <w:rPr>
          <w:sz w:val="24"/>
          <w:szCs w:val="24"/>
        </w:rPr>
        <w:t>Emotion</w:t>
      </w:r>
    </w:p>
    <w:p w:rsidR="00D17B02" w:rsidRPr="00D17B02" w:rsidRDefault="00D17B02" w:rsidP="00D17B02">
      <w:pPr>
        <w:pStyle w:val="NoSpacing"/>
        <w:numPr>
          <w:ilvl w:val="0"/>
          <w:numId w:val="3"/>
        </w:numPr>
        <w:rPr>
          <w:b/>
          <w:sz w:val="24"/>
          <w:szCs w:val="24"/>
        </w:rPr>
      </w:pPr>
      <w:r>
        <w:rPr>
          <w:sz w:val="24"/>
          <w:szCs w:val="24"/>
        </w:rPr>
        <w:t>Perception</w:t>
      </w:r>
    </w:p>
    <w:p w:rsidR="00D17B02" w:rsidRPr="00D17B02" w:rsidRDefault="00D17B02" w:rsidP="00D17B02">
      <w:pPr>
        <w:pStyle w:val="NoSpacing"/>
        <w:numPr>
          <w:ilvl w:val="0"/>
          <w:numId w:val="3"/>
        </w:numPr>
        <w:rPr>
          <w:b/>
          <w:sz w:val="24"/>
          <w:szCs w:val="24"/>
        </w:rPr>
      </w:pPr>
      <w:r>
        <w:rPr>
          <w:sz w:val="24"/>
          <w:szCs w:val="24"/>
        </w:rPr>
        <w:t>Reason</w:t>
      </w:r>
    </w:p>
    <w:p w:rsidR="005825C1" w:rsidRDefault="005825C1" w:rsidP="005825C1">
      <w:pPr>
        <w:pStyle w:val="NoSpacing"/>
        <w:rPr>
          <w:sz w:val="24"/>
          <w:szCs w:val="24"/>
        </w:rPr>
      </w:pPr>
    </w:p>
    <w:p w:rsidR="005825C1" w:rsidRPr="0063642C" w:rsidRDefault="00D17B02" w:rsidP="005825C1">
      <w:pPr>
        <w:pStyle w:val="NoSpacing"/>
        <w:rPr>
          <w:sz w:val="24"/>
          <w:szCs w:val="24"/>
          <w:lang w:val="en-GB"/>
        </w:rPr>
      </w:pPr>
      <w:r w:rsidRPr="00D17B02">
        <w:rPr>
          <w:b/>
          <w:sz w:val="24"/>
          <w:szCs w:val="24"/>
        </w:rPr>
        <w:t>Why I chose it?</w:t>
      </w:r>
      <w:r>
        <w:rPr>
          <w:b/>
          <w:sz w:val="24"/>
          <w:szCs w:val="24"/>
        </w:rPr>
        <w:t xml:space="preserve">  </w:t>
      </w:r>
      <w:r w:rsidR="0063642C" w:rsidRPr="0063642C">
        <w:rPr>
          <w:sz w:val="24"/>
          <w:szCs w:val="24"/>
          <w:lang w:val="en-GB"/>
        </w:rPr>
        <w:t>Everyday</w:t>
      </w:r>
      <w:r w:rsidR="0063642C">
        <w:rPr>
          <w:sz w:val="24"/>
          <w:szCs w:val="24"/>
        </w:rPr>
        <w:t xml:space="preserve"> we gain some kind of knowledge, whether educational or a simple, common fact about someone or something else. We may not realize it and most probably none of us actually think about it but the way we use this knowledge is reflected on the morals and ethics in our life, including our perception of what is right or wrong. </w:t>
      </w:r>
      <w:r w:rsidR="0045137A">
        <w:rPr>
          <w:sz w:val="24"/>
          <w:szCs w:val="24"/>
        </w:rPr>
        <w:t>The examples explain this well. I think that investigating something that happens in our daily life in detail would be very interesting and many different situations could be brought up with the different areas of knowledge.</w:t>
      </w:r>
    </w:p>
    <w:p w:rsidR="00D17B02" w:rsidRDefault="00D17B02" w:rsidP="005825C1">
      <w:pPr>
        <w:pStyle w:val="NoSpacing"/>
        <w:rPr>
          <w:sz w:val="24"/>
          <w:szCs w:val="24"/>
        </w:rPr>
      </w:pPr>
    </w:p>
    <w:p w:rsidR="00D17B02" w:rsidRPr="00D17B02" w:rsidRDefault="00D17B02" w:rsidP="005825C1">
      <w:pPr>
        <w:pStyle w:val="NoSpacing"/>
        <w:rPr>
          <w:sz w:val="24"/>
          <w:szCs w:val="24"/>
        </w:rPr>
      </w:pPr>
    </w:p>
    <w:p w:rsidR="00CF1D1D" w:rsidRDefault="00CF1D1D" w:rsidP="00CF1D1D">
      <w:pPr>
        <w:pStyle w:val="NoSpacing"/>
        <w:rPr>
          <w:sz w:val="24"/>
          <w:szCs w:val="24"/>
        </w:rPr>
      </w:pPr>
    </w:p>
    <w:p w:rsidR="00CF1D1D" w:rsidRDefault="00CF1D1D" w:rsidP="00CF1D1D">
      <w:pPr>
        <w:pStyle w:val="NoSpacing"/>
        <w:rPr>
          <w:sz w:val="24"/>
          <w:szCs w:val="24"/>
        </w:rPr>
      </w:pPr>
    </w:p>
    <w:p w:rsidR="00CF1D1D" w:rsidRPr="00CF1D1D" w:rsidRDefault="00FD4344" w:rsidP="00CF1D1D">
      <w:pPr>
        <w:pStyle w:val="NoSpacing"/>
        <w:rPr>
          <w:rFonts w:ascii="MV Boli" w:hAnsi="MV Boli" w:cs="MV Boli"/>
          <w:b/>
          <w:color w:val="92D050"/>
          <w:sz w:val="24"/>
          <w:szCs w:val="24"/>
        </w:rPr>
      </w:pPr>
      <w:r w:rsidRPr="00FD4344">
        <w:rPr>
          <w:noProof/>
        </w:rPr>
        <w:pict>
          <v:shape id="_x0000_s1027" type="#_x0000_t136" style="position:absolute;margin-left:0;margin-top:10.9pt;width:81pt;height:87pt;z-index:251662336;mso-position-horizontal-relative:text;mso-position-vertical-relative:text" fillcolor="#92d050" strokeweight="3pt">
            <v:shadow on="t" type="perspective" color="#868686" opacity=".5" origin=".5,.5" offset="-6pt,-6pt" matrix="1.25,,,1.25"/>
            <v:textpath style="font-family:&quot;Ravie&quot;;font-size:66pt;v-text-kern:t" trim="t" fitpath="t" string="2."/>
            <w10:wrap type="square"/>
          </v:shape>
        </w:pict>
      </w:r>
      <w:r w:rsidR="00CF1D1D">
        <w:rPr>
          <w:rFonts w:ascii="MV Boli" w:hAnsi="MV Boli" w:cs="MV Boli"/>
          <w:b/>
          <w:color w:val="92D050"/>
          <w:sz w:val="24"/>
          <w:szCs w:val="24"/>
        </w:rPr>
        <w:t>“</w:t>
      </w:r>
      <w:r w:rsidR="00CF1D1D" w:rsidRPr="00CF1D1D">
        <w:rPr>
          <w:rFonts w:ascii="MV Boli" w:hAnsi="MV Boli" w:cs="MV Boli"/>
          <w:b/>
          <w:color w:val="92D050"/>
          <w:sz w:val="24"/>
          <w:szCs w:val="24"/>
        </w:rPr>
        <w:t>The traditional TOK diagram indicates four ways of knowing.  Propose the inclusion of a fifth way of knowing selected from intuition, memory or imagination, and explore the knowledge issues it may raise in two areas of knowledge.</w:t>
      </w:r>
      <w:r w:rsidR="00CF1D1D">
        <w:rPr>
          <w:rFonts w:ascii="MV Boli" w:hAnsi="MV Boli" w:cs="MV Boli"/>
          <w:b/>
          <w:color w:val="92D050"/>
          <w:sz w:val="24"/>
          <w:szCs w:val="24"/>
        </w:rPr>
        <w:t>”</w:t>
      </w:r>
    </w:p>
    <w:p w:rsidR="00CF1D1D" w:rsidRDefault="00CF1D1D" w:rsidP="00033DA3">
      <w:pPr>
        <w:rPr>
          <w:rFonts w:ascii="MV Boli" w:hAnsi="MV Boli" w:cs="MV Boli"/>
          <w:b/>
          <w:color w:val="00B0F0"/>
          <w:sz w:val="24"/>
          <w:szCs w:val="24"/>
        </w:rPr>
      </w:pPr>
    </w:p>
    <w:p w:rsidR="00033DA3" w:rsidRDefault="00033DA3" w:rsidP="00CF1D1D">
      <w:pPr>
        <w:rPr>
          <w:rFonts w:ascii="MV Boli" w:hAnsi="MV Boli" w:cs="MV Boli"/>
          <w:sz w:val="24"/>
          <w:szCs w:val="24"/>
        </w:rPr>
      </w:pPr>
    </w:p>
    <w:p w:rsidR="00F82DC7" w:rsidRDefault="00F82DC7" w:rsidP="00F82DC7">
      <w:pPr>
        <w:pStyle w:val="NoSpacing"/>
        <w:rPr>
          <w:sz w:val="24"/>
          <w:szCs w:val="24"/>
        </w:rPr>
      </w:pPr>
      <w:r w:rsidRPr="005825C1">
        <w:rPr>
          <w:b/>
          <w:sz w:val="24"/>
          <w:szCs w:val="24"/>
        </w:rPr>
        <w:t xml:space="preserve">Essay title re-worded: </w:t>
      </w:r>
      <w:r w:rsidR="004161AF">
        <w:rPr>
          <w:sz w:val="24"/>
          <w:szCs w:val="24"/>
        </w:rPr>
        <w:t>If a fifth way of knowing was to be added to the TOK diagram that shows only four, out of Memory, Intuition and Imagination which one would you add and discuss the knowledge issues that would arise in two areas of knowledge.</w:t>
      </w:r>
    </w:p>
    <w:p w:rsidR="00F82DC7" w:rsidRDefault="00F82DC7" w:rsidP="00F82DC7">
      <w:pPr>
        <w:pStyle w:val="NoSpacing"/>
        <w:rPr>
          <w:sz w:val="24"/>
          <w:szCs w:val="24"/>
        </w:rPr>
      </w:pPr>
    </w:p>
    <w:p w:rsidR="00F82DC7" w:rsidRDefault="00F82DC7" w:rsidP="00F82DC7">
      <w:pPr>
        <w:pStyle w:val="NoSpacing"/>
        <w:rPr>
          <w:b/>
          <w:sz w:val="24"/>
          <w:szCs w:val="24"/>
        </w:rPr>
      </w:pPr>
      <w:r w:rsidRPr="005825C1">
        <w:rPr>
          <w:b/>
          <w:sz w:val="24"/>
          <w:szCs w:val="24"/>
        </w:rPr>
        <w:t>Key terms/definitions:</w:t>
      </w:r>
    </w:p>
    <w:p w:rsidR="004667B2" w:rsidRDefault="004667B2" w:rsidP="004667B2">
      <w:pPr>
        <w:pStyle w:val="NoSpacing"/>
        <w:numPr>
          <w:ilvl w:val="0"/>
          <w:numId w:val="6"/>
        </w:numPr>
        <w:rPr>
          <w:b/>
          <w:sz w:val="24"/>
          <w:szCs w:val="24"/>
        </w:rPr>
      </w:pPr>
      <w:r>
        <w:rPr>
          <w:b/>
          <w:sz w:val="24"/>
          <w:szCs w:val="24"/>
        </w:rPr>
        <w:t xml:space="preserve">Propose – </w:t>
      </w:r>
      <w:r w:rsidR="00076458">
        <w:rPr>
          <w:sz w:val="24"/>
          <w:szCs w:val="24"/>
        </w:rPr>
        <w:t>put forward (an idea or plan) for consideration or discussion</w:t>
      </w:r>
    </w:p>
    <w:p w:rsidR="004667B2" w:rsidRDefault="004667B2" w:rsidP="004667B2">
      <w:pPr>
        <w:pStyle w:val="NoSpacing"/>
        <w:numPr>
          <w:ilvl w:val="0"/>
          <w:numId w:val="6"/>
        </w:numPr>
        <w:rPr>
          <w:b/>
          <w:sz w:val="24"/>
          <w:szCs w:val="24"/>
        </w:rPr>
      </w:pPr>
      <w:r>
        <w:rPr>
          <w:b/>
          <w:sz w:val="24"/>
          <w:szCs w:val="24"/>
        </w:rPr>
        <w:t xml:space="preserve">Intuition – </w:t>
      </w:r>
      <w:r w:rsidR="00076458">
        <w:rPr>
          <w:sz w:val="24"/>
          <w:szCs w:val="24"/>
        </w:rPr>
        <w:t>the ability to understand something immediately, without the need for conscious reasoning</w:t>
      </w:r>
    </w:p>
    <w:p w:rsidR="004667B2" w:rsidRPr="004667B2" w:rsidRDefault="004667B2" w:rsidP="004667B2">
      <w:pPr>
        <w:pStyle w:val="NoSpacing"/>
        <w:numPr>
          <w:ilvl w:val="0"/>
          <w:numId w:val="6"/>
        </w:numPr>
        <w:rPr>
          <w:b/>
          <w:sz w:val="24"/>
          <w:szCs w:val="24"/>
        </w:rPr>
      </w:pPr>
      <w:r>
        <w:rPr>
          <w:b/>
          <w:sz w:val="24"/>
          <w:szCs w:val="24"/>
        </w:rPr>
        <w:t xml:space="preserve">Imagination – </w:t>
      </w:r>
      <w:r w:rsidR="00076458">
        <w:rPr>
          <w:sz w:val="24"/>
          <w:szCs w:val="24"/>
        </w:rPr>
        <w:t>the faculty or action of forming new ideas, or images or concepts of external objects not present to the senses/ the ability of the mind to be creative or resourceful</w:t>
      </w:r>
    </w:p>
    <w:p w:rsidR="00F82DC7" w:rsidRDefault="00F82DC7" w:rsidP="00F82DC7">
      <w:pPr>
        <w:pStyle w:val="NoSpacing"/>
        <w:rPr>
          <w:sz w:val="24"/>
          <w:szCs w:val="24"/>
        </w:rPr>
      </w:pPr>
    </w:p>
    <w:p w:rsidR="008F05C4" w:rsidRDefault="008F05C4" w:rsidP="008F05C4">
      <w:pPr>
        <w:pStyle w:val="NoSpacing"/>
        <w:rPr>
          <w:b/>
          <w:sz w:val="24"/>
          <w:szCs w:val="24"/>
        </w:rPr>
      </w:pPr>
      <w:r w:rsidRPr="00D17B02">
        <w:rPr>
          <w:b/>
          <w:sz w:val="24"/>
          <w:szCs w:val="24"/>
        </w:rPr>
        <w:t>Areas of Knowledge:</w:t>
      </w:r>
    </w:p>
    <w:p w:rsidR="008F05C4" w:rsidRPr="008F05C4" w:rsidRDefault="008F05C4" w:rsidP="008F05C4">
      <w:pPr>
        <w:pStyle w:val="NoSpacing"/>
        <w:numPr>
          <w:ilvl w:val="0"/>
          <w:numId w:val="7"/>
        </w:numPr>
        <w:rPr>
          <w:b/>
          <w:sz w:val="24"/>
          <w:szCs w:val="24"/>
        </w:rPr>
      </w:pPr>
      <w:r>
        <w:rPr>
          <w:sz w:val="24"/>
          <w:szCs w:val="24"/>
        </w:rPr>
        <w:t>Human sciences</w:t>
      </w:r>
    </w:p>
    <w:p w:rsidR="008F05C4" w:rsidRPr="008F05C4" w:rsidRDefault="008F05C4" w:rsidP="008F05C4">
      <w:pPr>
        <w:pStyle w:val="NoSpacing"/>
        <w:numPr>
          <w:ilvl w:val="0"/>
          <w:numId w:val="7"/>
        </w:numPr>
        <w:rPr>
          <w:sz w:val="24"/>
          <w:szCs w:val="24"/>
        </w:rPr>
      </w:pPr>
      <w:r w:rsidRPr="008F05C4">
        <w:rPr>
          <w:sz w:val="24"/>
          <w:szCs w:val="24"/>
        </w:rPr>
        <w:t>Literature</w:t>
      </w:r>
    </w:p>
    <w:p w:rsidR="008F05C4" w:rsidRDefault="008F05C4" w:rsidP="0098560B">
      <w:pPr>
        <w:pStyle w:val="NoSpacing"/>
        <w:rPr>
          <w:b/>
          <w:sz w:val="24"/>
          <w:szCs w:val="24"/>
        </w:rPr>
      </w:pPr>
    </w:p>
    <w:p w:rsidR="008F05C4" w:rsidRDefault="008F05C4" w:rsidP="0098560B">
      <w:pPr>
        <w:pStyle w:val="NoSpacing"/>
        <w:rPr>
          <w:b/>
          <w:sz w:val="24"/>
          <w:szCs w:val="24"/>
        </w:rPr>
      </w:pPr>
    </w:p>
    <w:p w:rsidR="004242C8" w:rsidRDefault="004242C8" w:rsidP="0098560B">
      <w:pPr>
        <w:pStyle w:val="NoSpacing"/>
        <w:rPr>
          <w:b/>
          <w:sz w:val="24"/>
          <w:szCs w:val="24"/>
        </w:rPr>
      </w:pPr>
    </w:p>
    <w:p w:rsidR="00F82DC7" w:rsidRDefault="00F82DC7" w:rsidP="0098560B">
      <w:pPr>
        <w:pStyle w:val="NoSpacing"/>
        <w:rPr>
          <w:b/>
          <w:sz w:val="24"/>
          <w:szCs w:val="24"/>
        </w:rPr>
      </w:pPr>
      <w:r w:rsidRPr="00D17B02">
        <w:rPr>
          <w:b/>
          <w:sz w:val="24"/>
          <w:szCs w:val="24"/>
        </w:rPr>
        <w:lastRenderedPageBreak/>
        <w:t>Knowledge Issue:</w:t>
      </w:r>
      <w:r>
        <w:rPr>
          <w:b/>
          <w:sz w:val="24"/>
          <w:szCs w:val="24"/>
        </w:rPr>
        <w:t xml:space="preserve"> </w:t>
      </w:r>
    </w:p>
    <w:p w:rsidR="008F05C4" w:rsidRPr="008F05C4" w:rsidRDefault="008F05C4" w:rsidP="008F05C4">
      <w:pPr>
        <w:pStyle w:val="NoSpacing"/>
        <w:numPr>
          <w:ilvl w:val="0"/>
          <w:numId w:val="9"/>
        </w:numPr>
        <w:rPr>
          <w:b/>
          <w:sz w:val="24"/>
          <w:szCs w:val="24"/>
        </w:rPr>
      </w:pPr>
      <w:r w:rsidRPr="008F05C4">
        <w:rPr>
          <w:sz w:val="24"/>
          <w:szCs w:val="24"/>
        </w:rPr>
        <w:t>What</w:t>
      </w:r>
      <w:r>
        <w:rPr>
          <w:sz w:val="24"/>
          <w:szCs w:val="24"/>
        </w:rPr>
        <w:t xml:space="preserve"> role would imagination play in the understanding of human sciences?</w:t>
      </w:r>
    </w:p>
    <w:p w:rsidR="008F05C4" w:rsidRPr="008F05C4" w:rsidRDefault="008F05C4" w:rsidP="008F05C4">
      <w:pPr>
        <w:pStyle w:val="NoSpacing"/>
        <w:numPr>
          <w:ilvl w:val="0"/>
          <w:numId w:val="9"/>
        </w:numPr>
        <w:rPr>
          <w:b/>
          <w:sz w:val="24"/>
          <w:szCs w:val="24"/>
        </w:rPr>
      </w:pPr>
      <w:r>
        <w:rPr>
          <w:sz w:val="24"/>
          <w:szCs w:val="24"/>
        </w:rPr>
        <w:t>How does imagination affect literacy?</w:t>
      </w:r>
    </w:p>
    <w:p w:rsidR="00F82DC7" w:rsidRDefault="00F82DC7" w:rsidP="00F82DC7">
      <w:pPr>
        <w:pStyle w:val="NoSpacing"/>
        <w:tabs>
          <w:tab w:val="left" w:pos="2535"/>
        </w:tabs>
        <w:rPr>
          <w:sz w:val="24"/>
          <w:szCs w:val="24"/>
        </w:rPr>
      </w:pPr>
      <w:r>
        <w:rPr>
          <w:sz w:val="24"/>
          <w:szCs w:val="24"/>
        </w:rPr>
        <w:tab/>
      </w:r>
    </w:p>
    <w:p w:rsidR="00F82DC7" w:rsidRDefault="00F82DC7" w:rsidP="00F82DC7">
      <w:pPr>
        <w:pStyle w:val="NoSpacing"/>
        <w:rPr>
          <w:b/>
          <w:sz w:val="24"/>
          <w:szCs w:val="24"/>
        </w:rPr>
      </w:pPr>
      <w:r w:rsidRPr="00D17B02">
        <w:rPr>
          <w:b/>
          <w:sz w:val="24"/>
          <w:szCs w:val="24"/>
        </w:rPr>
        <w:t>Ways of Knowing:</w:t>
      </w:r>
    </w:p>
    <w:p w:rsidR="008F05C4" w:rsidRDefault="008F05C4" w:rsidP="008F05C4">
      <w:pPr>
        <w:pStyle w:val="NoSpacing"/>
        <w:numPr>
          <w:ilvl w:val="0"/>
          <w:numId w:val="10"/>
        </w:numPr>
        <w:rPr>
          <w:sz w:val="24"/>
          <w:szCs w:val="24"/>
        </w:rPr>
      </w:pPr>
      <w:r>
        <w:rPr>
          <w:sz w:val="24"/>
          <w:szCs w:val="24"/>
        </w:rPr>
        <w:t>Emotion</w:t>
      </w:r>
    </w:p>
    <w:p w:rsidR="00F82DC7" w:rsidRDefault="008F05C4" w:rsidP="00CF1D1D">
      <w:pPr>
        <w:pStyle w:val="NoSpacing"/>
        <w:numPr>
          <w:ilvl w:val="0"/>
          <w:numId w:val="10"/>
        </w:numPr>
        <w:rPr>
          <w:sz w:val="24"/>
          <w:szCs w:val="24"/>
        </w:rPr>
      </w:pPr>
      <w:r>
        <w:rPr>
          <w:sz w:val="24"/>
          <w:szCs w:val="24"/>
        </w:rPr>
        <w:t>Perception</w:t>
      </w:r>
    </w:p>
    <w:p w:rsidR="009A3EC0" w:rsidRPr="0063642C" w:rsidRDefault="009A3EC0" w:rsidP="00FE4267">
      <w:pPr>
        <w:rPr>
          <w:sz w:val="24"/>
          <w:szCs w:val="24"/>
          <w:lang w:val="en-GB"/>
        </w:rPr>
      </w:pPr>
      <w:r>
        <w:rPr>
          <w:b/>
          <w:sz w:val="24"/>
          <w:szCs w:val="24"/>
        </w:rPr>
        <w:t xml:space="preserve"> </w:t>
      </w:r>
    </w:p>
    <w:p w:rsidR="009A3EC0" w:rsidRPr="009A3EC0" w:rsidRDefault="009A3EC0" w:rsidP="00CF1D1D">
      <w:pPr>
        <w:rPr>
          <w:rFonts w:ascii="MV Boli" w:hAnsi="MV Boli" w:cs="MV Boli"/>
          <w:sz w:val="24"/>
          <w:szCs w:val="24"/>
          <w:lang w:val="en-GB"/>
        </w:rPr>
      </w:pPr>
    </w:p>
    <w:sectPr w:rsidR="009A3EC0" w:rsidRPr="009A3EC0" w:rsidSect="00185F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V Boli">
    <w:panose1 w:val="0200050003020009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F1BA5"/>
    <w:multiLevelType w:val="hybridMultilevel"/>
    <w:tmpl w:val="60B46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5D5F9C"/>
    <w:multiLevelType w:val="hybridMultilevel"/>
    <w:tmpl w:val="7DC46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54D36"/>
    <w:multiLevelType w:val="hybridMultilevel"/>
    <w:tmpl w:val="CA802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0C2B92"/>
    <w:multiLevelType w:val="hybridMultilevel"/>
    <w:tmpl w:val="9BC41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527A49"/>
    <w:multiLevelType w:val="hybridMultilevel"/>
    <w:tmpl w:val="8592B9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666191"/>
    <w:multiLevelType w:val="hybridMultilevel"/>
    <w:tmpl w:val="80EC4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4909E7"/>
    <w:multiLevelType w:val="hybridMultilevel"/>
    <w:tmpl w:val="349E2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365CF0"/>
    <w:multiLevelType w:val="hybridMultilevel"/>
    <w:tmpl w:val="78FA9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6A2314"/>
    <w:multiLevelType w:val="hybridMultilevel"/>
    <w:tmpl w:val="D7CE7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8D5AA4"/>
    <w:multiLevelType w:val="hybridMultilevel"/>
    <w:tmpl w:val="0FC65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1375EB"/>
    <w:multiLevelType w:val="hybridMultilevel"/>
    <w:tmpl w:val="18084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6C2CDF"/>
    <w:multiLevelType w:val="hybridMultilevel"/>
    <w:tmpl w:val="27F41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BA4D15"/>
    <w:multiLevelType w:val="hybridMultilevel"/>
    <w:tmpl w:val="EBD263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12"/>
  </w:num>
  <w:num w:numId="5">
    <w:abstractNumId w:val="8"/>
  </w:num>
  <w:num w:numId="6">
    <w:abstractNumId w:val="7"/>
  </w:num>
  <w:num w:numId="7">
    <w:abstractNumId w:val="11"/>
  </w:num>
  <w:num w:numId="8">
    <w:abstractNumId w:val="1"/>
  </w:num>
  <w:num w:numId="9">
    <w:abstractNumId w:val="9"/>
  </w:num>
  <w:num w:numId="10">
    <w:abstractNumId w:val="10"/>
  </w:num>
  <w:num w:numId="11">
    <w:abstractNumId w:val="3"/>
  </w:num>
  <w:num w:numId="12">
    <w:abstractNumId w:val="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3DA3"/>
    <w:rsid w:val="00033DA3"/>
    <w:rsid w:val="00076458"/>
    <w:rsid w:val="001574B1"/>
    <w:rsid w:val="00185F47"/>
    <w:rsid w:val="003305E4"/>
    <w:rsid w:val="004161AF"/>
    <w:rsid w:val="004242C8"/>
    <w:rsid w:val="0045137A"/>
    <w:rsid w:val="00456665"/>
    <w:rsid w:val="004667B2"/>
    <w:rsid w:val="005825C1"/>
    <w:rsid w:val="005C06B6"/>
    <w:rsid w:val="0063642C"/>
    <w:rsid w:val="008F05C4"/>
    <w:rsid w:val="0098560B"/>
    <w:rsid w:val="009A3EC0"/>
    <w:rsid w:val="00A24AED"/>
    <w:rsid w:val="00CF1D1D"/>
    <w:rsid w:val="00D17B02"/>
    <w:rsid w:val="00F82DC7"/>
    <w:rsid w:val="00FD4344"/>
    <w:rsid w:val="00FE42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colormru v:ext="edit" colors="#ff6,#f0ea00"/>
      <o:colormenu v:ext="edit" fillcolor="#00b0f0" extrusion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F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F1D1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3</Pages>
  <Words>461</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Account</dc:creator>
  <cp:lastModifiedBy>User Account</cp:lastModifiedBy>
  <cp:revision>15</cp:revision>
  <dcterms:created xsi:type="dcterms:W3CDTF">2012-09-20T17:10:00Z</dcterms:created>
  <dcterms:modified xsi:type="dcterms:W3CDTF">2012-09-26T10:21:00Z</dcterms:modified>
</cp:coreProperties>
</file>